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AF" w:rsidRPr="008D3522" w:rsidRDefault="00F675AF" w:rsidP="00F675AF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F675AF" w:rsidRPr="008D3522" w:rsidRDefault="00F675AF" w:rsidP="00F675AF">
      <w:pPr>
        <w:pStyle w:val="Zkladnodstavec"/>
        <w:rPr>
          <w:rFonts w:asciiTheme="majorHAnsi" w:hAnsiTheme="majorHAnsi" w:cstheme="majorHAnsi"/>
          <w:caps/>
          <w:sz w:val="40"/>
          <w:szCs w:val="40"/>
        </w:rPr>
      </w:pPr>
    </w:p>
    <w:p w:rsidR="00F675AF" w:rsidRPr="008D3522" w:rsidRDefault="00F675AF" w:rsidP="00F675AF">
      <w:pPr>
        <w:rPr>
          <w:rFonts w:asciiTheme="majorHAnsi" w:hAnsiTheme="majorHAnsi" w:cstheme="majorHAnsi"/>
          <w:sz w:val="40"/>
          <w:szCs w:val="40"/>
        </w:rPr>
      </w:pPr>
    </w:p>
    <w:p w:rsidR="00F675AF" w:rsidRPr="005C0031" w:rsidRDefault="00F675AF" w:rsidP="00F675AF">
      <w:pPr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F675AF" w:rsidRPr="004C3570" w:rsidRDefault="00F675AF" w:rsidP="00F675AF">
      <w:pPr>
        <w:rPr>
          <w:rFonts w:ascii="Cambria" w:hAnsi="Cambria" w:cs="Arial"/>
          <w:b/>
          <w:sz w:val="40"/>
          <w:szCs w:val="40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ŽADATELE A PŘÍJEMCE</w:t>
      </w:r>
    </w:p>
    <w:p w:rsidR="00F675AF" w:rsidRPr="005C0031" w:rsidRDefault="00F675AF" w:rsidP="00F675AF">
      <w:pPr>
        <w:rPr>
          <w:rFonts w:ascii="Cambria" w:hAnsi="Cambria" w:cs="MyriadPro-Black"/>
          <w:caps/>
          <w:color w:val="A6A6A6"/>
        </w:rPr>
      </w:pPr>
    </w:p>
    <w:p w:rsidR="00F675AF" w:rsidRPr="005C0031" w:rsidRDefault="00381453" w:rsidP="00F675AF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4.2</w:t>
      </w:r>
    </w:p>
    <w:p w:rsidR="00F675AF" w:rsidRPr="005C0031" w:rsidRDefault="00F675AF" w:rsidP="00F675AF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F675AF" w:rsidRPr="005C0031" w:rsidRDefault="00F675AF" w:rsidP="00F675AF">
      <w:pPr>
        <w:pStyle w:val="Zkladnodstavec"/>
        <w:rPr>
          <w:rFonts w:ascii="Cambria" w:hAnsi="Cambria" w:cs="MyriadPro-Black"/>
          <w:b/>
          <w:caps/>
          <w:sz w:val="20"/>
          <w:szCs w:val="20"/>
        </w:rPr>
      </w:pPr>
    </w:p>
    <w:p w:rsidR="00F675AF" w:rsidRPr="005C0031" w:rsidRDefault="00F675AF" w:rsidP="00F675AF">
      <w:pPr>
        <w:pStyle w:val="Zkladnodstavec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B738F5">
        <w:rPr>
          <w:rFonts w:ascii="Cambria" w:hAnsi="Cambria" w:cs="MyriadPro-Black"/>
          <w:caps/>
          <w:sz w:val="40"/>
          <w:szCs w:val="40"/>
        </w:rPr>
        <w:t>7</w:t>
      </w:r>
    </w:p>
    <w:p w:rsidR="00F675AF" w:rsidRPr="004C3570" w:rsidRDefault="00F675AF" w:rsidP="00F675AF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F675AF" w:rsidRDefault="00F675AF" w:rsidP="00F675AF">
      <w:pPr>
        <w:pStyle w:val="Default"/>
      </w:pPr>
      <w:r w:rsidRPr="00F675AF">
        <w:rPr>
          <w:rFonts w:ascii="Cambria" w:eastAsia="MS Mincho" w:hAnsi="Cambria" w:cs="MyriadPro-Black"/>
          <w:b/>
          <w:caps/>
          <w:sz w:val="46"/>
          <w:szCs w:val="40"/>
          <w:lang w:eastAsia="ja-JP"/>
        </w:rPr>
        <w:t>Čestné prohlášení příjemce o úhradě mzdových výdajů a odvodů sociálního a zdravotního pojištění</w:t>
      </w: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Pr="009A3954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Pr="009A3954" w:rsidRDefault="00F675AF" w:rsidP="00F675AF">
      <w:pPr>
        <w:pStyle w:val="Zkladnodstavec"/>
        <w:rPr>
          <w:rFonts w:ascii="Cambria" w:hAnsi="Cambria" w:cs="MyriadPro-Black"/>
          <w:caps/>
          <w:sz w:val="32"/>
          <w:szCs w:val="40"/>
        </w:rPr>
      </w:pPr>
      <w:r w:rsidRPr="009A3954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4B57C5">
        <w:rPr>
          <w:rFonts w:ascii="Cambria" w:hAnsi="Cambria" w:cs="MyriadPro-Black"/>
          <w:caps/>
          <w:sz w:val="32"/>
          <w:szCs w:val="40"/>
        </w:rPr>
        <w:t>19. 2. 2016</w:t>
      </w:r>
      <w:bookmarkStart w:id="0" w:name="_GoBack"/>
      <w:bookmarkEnd w:id="0"/>
    </w:p>
    <w:p w:rsidR="000752A3" w:rsidRDefault="00F675AF" w:rsidP="00F675AF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F675AF" w:rsidRDefault="00F675AF" w:rsidP="00F675AF">
      <w:pPr>
        <w:jc w:val="center"/>
        <w:rPr>
          <w:rFonts w:ascii="Arial" w:hAnsi="Arial" w:cs="Arial"/>
          <w:b/>
          <w:sz w:val="56"/>
          <w:szCs w:val="5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752A3" w:rsidTr="000752A3">
        <w:trPr>
          <w:trHeight w:val="846"/>
        </w:trPr>
        <w:tc>
          <w:tcPr>
            <w:tcW w:w="9212" w:type="dxa"/>
            <w:vAlign w:val="center"/>
          </w:tcPr>
          <w:p w:rsidR="00343E53" w:rsidRDefault="000752A3" w:rsidP="00343E53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F773D">
              <w:rPr>
                <w:rFonts w:ascii="Arial" w:hAnsi="Arial" w:cs="Arial"/>
                <w:b/>
                <w:sz w:val="28"/>
                <w:szCs w:val="28"/>
              </w:rPr>
              <w:t>Čestné prohlášení příjemce o úhradě mzdových výdajů a odvodů sociálního a zdravotního pojištění</w:t>
            </w:r>
          </w:p>
          <w:p w:rsidR="00B738F5" w:rsidRDefault="00B738F5" w:rsidP="00F675A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Pr="007F773D" w:rsidRDefault="00343E53" w:rsidP="00F675AF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Projekt s registračním číslem: </w:t>
            </w:r>
          </w:p>
        </w:tc>
      </w:tr>
      <w:tr w:rsidR="000752A3" w:rsidTr="00DB1839">
        <w:trPr>
          <w:trHeight w:val="3260"/>
        </w:trPr>
        <w:tc>
          <w:tcPr>
            <w:tcW w:w="9212" w:type="dxa"/>
          </w:tcPr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Default="000752A3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Příjemce dotace: </w:t>
            </w:r>
          </w:p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343E53" w:rsidRDefault="000752A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prohlašuje, že hrubá mzda uvedená v sestavě Rekapitulace mezd </w:t>
            </w:r>
          </w:p>
          <w:p w:rsidR="00343E53" w:rsidRDefault="00343E5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Default="00343E5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 období ………………………………………………………. </w:t>
            </w:r>
          </w:p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 celkové výši:      </w:t>
            </w:r>
            <w:r w:rsidR="00946F7A">
              <w:rPr>
                <w:rFonts w:ascii="Arial" w:hAnsi="Arial" w:cs="Arial"/>
                <w:sz w:val="24"/>
                <w:szCs w:val="24"/>
              </w:rPr>
              <w:t>……………</w:t>
            </w:r>
            <w:proofErr w:type="gramStart"/>
            <w:r w:rsidR="00946F7A">
              <w:rPr>
                <w:rFonts w:ascii="Arial" w:hAnsi="Arial" w:cs="Arial"/>
                <w:sz w:val="24"/>
                <w:szCs w:val="24"/>
              </w:rPr>
              <w:t>…..</w:t>
            </w:r>
            <w:r w:rsidRPr="007F773D">
              <w:rPr>
                <w:rFonts w:ascii="Arial" w:hAnsi="Arial" w:cs="Arial"/>
                <w:b/>
                <w:sz w:val="24"/>
                <w:szCs w:val="24"/>
              </w:rPr>
              <w:t xml:space="preserve"> Kč</w:t>
            </w:r>
            <w:proofErr w:type="gramEnd"/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byla řádně uhrazena podle platných právních norem České republiky a podle platných interních předpisů příjemce dotace</w:t>
            </w:r>
            <w:r w:rsidR="00343E53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prohlašuje, že povinné odvody sociálního a zdravotního pojištění 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343E5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 období …………………………………………………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…..</w:t>
            </w:r>
            <w:proofErr w:type="gramEnd"/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 celkové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výši:       </w:t>
            </w:r>
            <w:r w:rsidR="00946F7A">
              <w:rPr>
                <w:rFonts w:ascii="Arial" w:hAnsi="Arial" w:cs="Arial"/>
                <w:sz w:val="24"/>
                <w:szCs w:val="24"/>
              </w:rPr>
              <w:t>…</w:t>
            </w:r>
            <w:proofErr w:type="gramEnd"/>
            <w:r w:rsidR="00946F7A">
              <w:rPr>
                <w:rFonts w:ascii="Arial" w:hAnsi="Arial" w:cs="Arial"/>
                <w:sz w:val="24"/>
                <w:szCs w:val="24"/>
              </w:rPr>
              <w:t>…………….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73D">
              <w:rPr>
                <w:rFonts w:ascii="Arial" w:hAnsi="Arial" w:cs="Arial"/>
                <w:b/>
                <w:sz w:val="24"/>
                <w:szCs w:val="24"/>
              </w:rPr>
              <w:t>Kč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Pr="007F773D" w:rsidRDefault="007F773D" w:rsidP="00B2205B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byly řádně uhrazeny podle platných právních norem České republiky a podle platných interních předpisů příjemce dotace.</w:t>
            </w:r>
          </w:p>
        </w:tc>
      </w:tr>
    </w:tbl>
    <w:p w:rsidR="007F773D" w:rsidRDefault="007F773D" w:rsidP="007F773D">
      <w:pPr>
        <w:jc w:val="left"/>
        <w:rPr>
          <w:rFonts w:ascii="Arial" w:hAnsi="Arial" w:cs="Arial"/>
          <w:b/>
          <w:sz w:val="24"/>
          <w:szCs w:val="24"/>
        </w:rPr>
      </w:pPr>
    </w:p>
    <w:p w:rsid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Datum: </w:t>
      </w:r>
    </w:p>
    <w:p w:rsid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</w:p>
    <w:p w:rsidR="007F773D" w:rsidRP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příjemce dotace: </w:t>
      </w:r>
    </w:p>
    <w:sectPr w:rsidR="007F773D" w:rsidRPr="007F773D" w:rsidSect="00535D54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B15" w:rsidRDefault="00DA3B15" w:rsidP="000752A3">
      <w:pPr>
        <w:spacing w:before="0" w:after="0"/>
      </w:pPr>
      <w:r>
        <w:separator/>
      </w:r>
    </w:p>
  </w:endnote>
  <w:endnote w:type="continuationSeparator" w:id="0">
    <w:p w:rsidR="00DA3B15" w:rsidRDefault="00DA3B15" w:rsidP="000752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B15" w:rsidRDefault="00DA3B15" w:rsidP="000752A3">
      <w:pPr>
        <w:spacing w:before="0" w:after="0"/>
      </w:pPr>
      <w:r>
        <w:separator/>
      </w:r>
    </w:p>
  </w:footnote>
  <w:footnote w:type="continuationSeparator" w:id="0">
    <w:p w:rsidR="00DA3B15" w:rsidRDefault="00DA3B15" w:rsidP="000752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5AF" w:rsidRDefault="00F675AF">
    <w:pPr>
      <w:pStyle w:val="Zhlav"/>
    </w:pPr>
    <w:r>
      <w:rPr>
        <w:noProof/>
      </w:rPr>
      <w:drawing>
        <wp:inline distT="0" distB="0" distL="0" distR="0" wp14:anchorId="1F9501DE" wp14:editId="3275654F">
          <wp:extent cx="5270500" cy="870421"/>
          <wp:effectExtent l="0" t="0" r="6350" b="6350"/>
          <wp:docPr id="52" name="Obrázek 5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A3"/>
    <w:rsid w:val="00033E64"/>
    <w:rsid w:val="000752A3"/>
    <w:rsid w:val="000A045C"/>
    <w:rsid w:val="000C73E3"/>
    <w:rsid w:val="001157EC"/>
    <w:rsid w:val="00161323"/>
    <w:rsid w:val="0020203F"/>
    <w:rsid w:val="002E72D3"/>
    <w:rsid w:val="00343E53"/>
    <w:rsid w:val="00381453"/>
    <w:rsid w:val="0038604A"/>
    <w:rsid w:val="004524DB"/>
    <w:rsid w:val="004B57C5"/>
    <w:rsid w:val="0052573E"/>
    <w:rsid w:val="00531A03"/>
    <w:rsid w:val="00535D54"/>
    <w:rsid w:val="005C0A90"/>
    <w:rsid w:val="005D0357"/>
    <w:rsid w:val="006067A1"/>
    <w:rsid w:val="0067327D"/>
    <w:rsid w:val="00682939"/>
    <w:rsid w:val="00765C76"/>
    <w:rsid w:val="00794458"/>
    <w:rsid w:val="007F773D"/>
    <w:rsid w:val="00884E90"/>
    <w:rsid w:val="008A466C"/>
    <w:rsid w:val="009074CB"/>
    <w:rsid w:val="009165AB"/>
    <w:rsid w:val="00946F7A"/>
    <w:rsid w:val="00AB3CAA"/>
    <w:rsid w:val="00B06176"/>
    <w:rsid w:val="00B2205B"/>
    <w:rsid w:val="00B738F5"/>
    <w:rsid w:val="00BE058D"/>
    <w:rsid w:val="00BE5E3A"/>
    <w:rsid w:val="00C41654"/>
    <w:rsid w:val="00D266BF"/>
    <w:rsid w:val="00D6385E"/>
    <w:rsid w:val="00D8272F"/>
    <w:rsid w:val="00DA3B15"/>
    <w:rsid w:val="00DA7AFB"/>
    <w:rsid w:val="00DB1839"/>
    <w:rsid w:val="00DB55F7"/>
    <w:rsid w:val="00EA6349"/>
    <w:rsid w:val="00F05806"/>
    <w:rsid w:val="00F102E7"/>
    <w:rsid w:val="00F675AF"/>
    <w:rsid w:val="00F8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40" w:after="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5D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752A3"/>
  </w:style>
  <w:style w:type="paragraph" w:styleId="Zpat">
    <w:name w:val="footer"/>
    <w:basedOn w:val="Normln"/>
    <w:link w:val="Zpat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752A3"/>
  </w:style>
  <w:style w:type="paragraph" w:styleId="Textbubliny">
    <w:name w:val="Balloon Text"/>
    <w:basedOn w:val="Normln"/>
    <w:link w:val="TextbublinyChar"/>
    <w:uiPriority w:val="99"/>
    <w:semiHidden/>
    <w:unhideWhenUsed/>
    <w:rsid w:val="000752A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A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752A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343E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E5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E5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E53"/>
    <w:rPr>
      <w:b/>
      <w:bCs/>
    </w:rPr>
  </w:style>
  <w:style w:type="paragraph" w:customStyle="1" w:styleId="Default">
    <w:name w:val="Default"/>
    <w:rsid w:val="00F675AF"/>
    <w:pPr>
      <w:autoSpaceDE w:val="0"/>
      <w:autoSpaceDN w:val="0"/>
      <w:adjustRightInd w:val="0"/>
      <w:spacing w:before="0" w:after="0"/>
      <w:jc w:val="left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F675AF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40" w:after="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5D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752A3"/>
  </w:style>
  <w:style w:type="paragraph" w:styleId="Zpat">
    <w:name w:val="footer"/>
    <w:basedOn w:val="Normln"/>
    <w:link w:val="Zpat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752A3"/>
  </w:style>
  <w:style w:type="paragraph" w:styleId="Textbubliny">
    <w:name w:val="Balloon Text"/>
    <w:basedOn w:val="Normln"/>
    <w:link w:val="TextbublinyChar"/>
    <w:uiPriority w:val="99"/>
    <w:semiHidden/>
    <w:unhideWhenUsed/>
    <w:rsid w:val="000752A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A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752A3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343E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E5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E5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E53"/>
    <w:rPr>
      <w:b/>
      <w:bCs/>
    </w:rPr>
  </w:style>
  <w:style w:type="paragraph" w:customStyle="1" w:styleId="Default">
    <w:name w:val="Default"/>
    <w:rsid w:val="00F675AF"/>
    <w:pPr>
      <w:autoSpaceDE w:val="0"/>
      <w:autoSpaceDN w:val="0"/>
      <w:adjustRightInd w:val="0"/>
      <w:spacing w:before="0" w:after="0"/>
      <w:jc w:val="left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F675AF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jezmar</dc:creator>
  <cp:lastModifiedBy>Katka Skálová</cp:lastModifiedBy>
  <cp:revision>7</cp:revision>
  <cp:lastPrinted>2012-12-13T06:55:00Z</cp:lastPrinted>
  <dcterms:created xsi:type="dcterms:W3CDTF">2015-09-29T11:25:00Z</dcterms:created>
  <dcterms:modified xsi:type="dcterms:W3CDTF">2016-02-19T13:41:00Z</dcterms:modified>
</cp:coreProperties>
</file>